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4D" w:rsidRPr="00E6504D" w:rsidRDefault="00E6504D" w:rsidP="00E6504D">
      <w:pPr>
        <w:pStyle w:val="Heading2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bCs w:val="0"/>
          <w:sz w:val="28"/>
          <w:szCs w:val="24"/>
        </w:rPr>
      </w:pPr>
      <w:bookmarkStart w:id="0" w:name="_GoBack"/>
      <w:proofErr w:type="spellStart"/>
      <w:r w:rsidRPr="00E6504D">
        <w:rPr>
          <w:rFonts w:ascii="Arial" w:hAnsi="Arial" w:cs="Arial"/>
          <w:bCs w:val="0"/>
          <w:sz w:val="28"/>
          <w:szCs w:val="24"/>
        </w:rPr>
        <w:t>Böyük</w:t>
      </w:r>
      <w:proofErr w:type="spellEnd"/>
      <w:r w:rsidRPr="00E6504D">
        <w:rPr>
          <w:rFonts w:ascii="Arial" w:hAnsi="Arial" w:cs="Arial"/>
          <w:bCs w:val="0"/>
          <w:sz w:val="28"/>
          <w:szCs w:val="24"/>
        </w:rPr>
        <w:t xml:space="preserve"> </w:t>
      </w:r>
      <w:proofErr w:type="spellStart"/>
      <w:r w:rsidRPr="00E6504D">
        <w:rPr>
          <w:rFonts w:ascii="Arial" w:hAnsi="Arial" w:cs="Arial"/>
          <w:bCs w:val="0"/>
          <w:sz w:val="28"/>
          <w:szCs w:val="24"/>
        </w:rPr>
        <w:t>Qayıdış</w:t>
      </w:r>
      <w:proofErr w:type="spellEnd"/>
      <w:r w:rsidRPr="00E6504D">
        <w:rPr>
          <w:rFonts w:ascii="Arial" w:hAnsi="Arial" w:cs="Arial"/>
          <w:bCs w:val="0"/>
          <w:sz w:val="28"/>
          <w:szCs w:val="24"/>
        </w:rPr>
        <w:t xml:space="preserve"> </w:t>
      </w:r>
      <w:proofErr w:type="spellStart"/>
      <w:r w:rsidRPr="00E6504D">
        <w:rPr>
          <w:rFonts w:ascii="Arial" w:hAnsi="Arial" w:cs="Arial"/>
          <w:bCs w:val="0"/>
          <w:sz w:val="28"/>
          <w:szCs w:val="24"/>
        </w:rPr>
        <w:t>proqramının</w:t>
      </w:r>
      <w:proofErr w:type="spellEnd"/>
      <w:r w:rsidRPr="00E6504D">
        <w:rPr>
          <w:rFonts w:ascii="Arial" w:hAnsi="Arial" w:cs="Arial"/>
          <w:bCs w:val="0"/>
          <w:sz w:val="28"/>
          <w:szCs w:val="24"/>
        </w:rPr>
        <w:t xml:space="preserve"> </w:t>
      </w:r>
      <w:proofErr w:type="spellStart"/>
      <w:r w:rsidRPr="00E6504D">
        <w:rPr>
          <w:rFonts w:ascii="Arial" w:hAnsi="Arial" w:cs="Arial"/>
          <w:bCs w:val="0"/>
          <w:sz w:val="28"/>
          <w:szCs w:val="24"/>
        </w:rPr>
        <w:t>həyata</w:t>
      </w:r>
      <w:proofErr w:type="spellEnd"/>
      <w:r w:rsidRPr="00E6504D">
        <w:rPr>
          <w:rFonts w:ascii="Arial" w:hAnsi="Arial" w:cs="Arial"/>
          <w:bCs w:val="0"/>
          <w:sz w:val="28"/>
          <w:szCs w:val="24"/>
        </w:rPr>
        <w:t xml:space="preserve"> </w:t>
      </w:r>
      <w:proofErr w:type="spellStart"/>
      <w:r w:rsidRPr="00E6504D">
        <w:rPr>
          <w:rFonts w:ascii="Arial" w:hAnsi="Arial" w:cs="Arial"/>
          <w:bCs w:val="0"/>
          <w:sz w:val="28"/>
          <w:szCs w:val="24"/>
        </w:rPr>
        <w:t>keçirilməsi</w:t>
      </w:r>
      <w:proofErr w:type="spellEnd"/>
      <w:r w:rsidRPr="00E6504D">
        <w:rPr>
          <w:rFonts w:ascii="Arial" w:hAnsi="Arial" w:cs="Arial"/>
          <w:bCs w:val="0"/>
          <w:sz w:val="28"/>
          <w:szCs w:val="24"/>
        </w:rPr>
        <w:t xml:space="preserve"> </w:t>
      </w:r>
      <w:proofErr w:type="spellStart"/>
      <w:r w:rsidRPr="00E6504D">
        <w:rPr>
          <w:rFonts w:ascii="Arial" w:hAnsi="Arial" w:cs="Arial"/>
          <w:bCs w:val="0"/>
          <w:sz w:val="28"/>
          <w:szCs w:val="24"/>
        </w:rPr>
        <w:t>ölkənin</w:t>
      </w:r>
      <w:proofErr w:type="spellEnd"/>
      <w:r w:rsidRPr="00E6504D">
        <w:rPr>
          <w:rFonts w:ascii="Arial" w:hAnsi="Arial" w:cs="Arial"/>
          <w:bCs w:val="0"/>
          <w:sz w:val="28"/>
          <w:szCs w:val="24"/>
        </w:rPr>
        <w:t xml:space="preserve"> </w:t>
      </w:r>
      <w:proofErr w:type="spellStart"/>
      <w:r w:rsidRPr="00E6504D">
        <w:rPr>
          <w:rFonts w:ascii="Arial" w:hAnsi="Arial" w:cs="Arial"/>
          <w:bCs w:val="0"/>
          <w:sz w:val="28"/>
          <w:szCs w:val="24"/>
        </w:rPr>
        <w:t>daha</w:t>
      </w:r>
      <w:proofErr w:type="spellEnd"/>
      <w:r w:rsidRPr="00E6504D">
        <w:rPr>
          <w:rFonts w:ascii="Arial" w:hAnsi="Arial" w:cs="Arial"/>
          <w:bCs w:val="0"/>
          <w:sz w:val="28"/>
          <w:szCs w:val="24"/>
        </w:rPr>
        <w:t xml:space="preserve"> </w:t>
      </w:r>
      <w:proofErr w:type="spellStart"/>
      <w:r w:rsidRPr="00E6504D">
        <w:rPr>
          <w:rFonts w:ascii="Arial" w:hAnsi="Arial" w:cs="Arial"/>
          <w:bCs w:val="0"/>
          <w:sz w:val="28"/>
          <w:szCs w:val="24"/>
        </w:rPr>
        <w:t>sürətli</w:t>
      </w:r>
      <w:proofErr w:type="spellEnd"/>
      <w:r w:rsidRPr="00E6504D">
        <w:rPr>
          <w:rFonts w:ascii="Arial" w:hAnsi="Arial" w:cs="Arial"/>
          <w:bCs w:val="0"/>
          <w:sz w:val="28"/>
          <w:szCs w:val="24"/>
        </w:rPr>
        <w:t xml:space="preserve"> </w:t>
      </w:r>
      <w:proofErr w:type="spellStart"/>
      <w:r w:rsidRPr="00E6504D">
        <w:rPr>
          <w:rFonts w:ascii="Arial" w:hAnsi="Arial" w:cs="Arial"/>
          <w:bCs w:val="0"/>
          <w:sz w:val="28"/>
          <w:szCs w:val="24"/>
        </w:rPr>
        <w:t>inkişafına</w:t>
      </w:r>
      <w:proofErr w:type="spellEnd"/>
      <w:r w:rsidRPr="00E6504D">
        <w:rPr>
          <w:rFonts w:ascii="Arial" w:hAnsi="Arial" w:cs="Arial"/>
          <w:bCs w:val="0"/>
          <w:sz w:val="28"/>
          <w:szCs w:val="24"/>
        </w:rPr>
        <w:t xml:space="preserve"> </w:t>
      </w:r>
      <w:proofErr w:type="spellStart"/>
      <w:r w:rsidRPr="00E6504D">
        <w:rPr>
          <w:rFonts w:ascii="Arial" w:hAnsi="Arial" w:cs="Arial"/>
          <w:bCs w:val="0"/>
          <w:sz w:val="28"/>
          <w:szCs w:val="24"/>
        </w:rPr>
        <w:t>təkan</w:t>
      </w:r>
      <w:proofErr w:type="spellEnd"/>
      <w:r w:rsidRPr="00E6504D">
        <w:rPr>
          <w:rFonts w:ascii="Arial" w:hAnsi="Arial" w:cs="Arial"/>
          <w:bCs w:val="0"/>
          <w:sz w:val="28"/>
          <w:szCs w:val="24"/>
        </w:rPr>
        <w:t xml:space="preserve"> </w:t>
      </w:r>
      <w:proofErr w:type="spellStart"/>
      <w:r w:rsidRPr="00E6504D">
        <w:rPr>
          <w:rFonts w:ascii="Arial" w:hAnsi="Arial" w:cs="Arial"/>
          <w:bCs w:val="0"/>
          <w:sz w:val="28"/>
          <w:szCs w:val="24"/>
        </w:rPr>
        <w:t>verəcək</w:t>
      </w:r>
      <w:proofErr w:type="spellEnd"/>
    </w:p>
    <w:bookmarkEnd w:id="0"/>
    <w:p w:rsidR="00926316" w:rsidRPr="00926316" w:rsidRDefault="00926316" w:rsidP="00E6504D">
      <w:pPr>
        <w:shd w:val="clear" w:color="auto" w:fill="FFFFFF"/>
        <w:spacing w:after="150" w:line="360" w:lineRule="atLeast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6504D" w:rsidRPr="00E6504D" w:rsidRDefault="00E6504D" w:rsidP="00E6504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</w:rPr>
      </w:pPr>
      <w:proofErr w:type="spellStart"/>
      <w:r w:rsidRPr="00E6504D">
        <w:rPr>
          <w:rFonts w:ascii="Arial" w:hAnsi="Arial" w:cs="Arial"/>
        </w:rPr>
        <w:t>Azərbaycan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Respublikasının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Prezidenti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Silahlı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Qüvvələrin</w:t>
      </w:r>
      <w:proofErr w:type="spellEnd"/>
      <w:r w:rsidRPr="00E6504D">
        <w:rPr>
          <w:rFonts w:ascii="Arial" w:hAnsi="Arial" w:cs="Arial"/>
        </w:rPr>
        <w:t xml:space="preserve"> Ali </w:t>
      </w:r>
      <w:proofErr w:type="spellStart"/>
      <w:r w:rsidRPr="00E6504D">
        <w:rPr>
          <w:rFonts w:ascii="Arial" w:hAnsi="Arial" w:cs="Arial"/>
        </w:rPr>
        <w:t>Baş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Komandanı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İlham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Əliyevin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rəhbərliyi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ilə</w:t>
      </w:r>
      <w:proofErr w:type="spellEnd"/>
      <w:r w:rsidRPr="00E6504D">
        <w:rPr>
          <w:rFonts w:ascii="Arial" w:hAnsi="Arial" w:cs="Arial"/>
        </w:rPr>
        <w:t xml:space="preserve"> 2020-ci </w:t>
      </w:r>
      <w:proofErr w:type="spellStart"/>
      <w:r w:rsidRPr="00E6504D">
        <w:rPr>
          <w:rFonts w:ascii="Arial" w:hAnsi="Arial" w:cs="Arial"/>
        </w:rPr>
        <w:t>ildə</w:t>
      </w:r>
      <w:proofErr w:type="spellEnd"/>
      <w:r w:rsidRPr="00E6504D">
        <w:rPr>
          <w:rFonts w:ascii="Arial" w:hAnsi="Arial" w:cs="Arial"/>
        </w:rPr>
        <w:t xml:space="preserve"> 44 </w:t>
      </w:r>
      <w:proofErr w:type="spellStart"/>
      <w:r w:rsidRPr="00E6504D">
        <w:rPr>
          <w:rFonts w:ascii="Arial" w:hAnsi="Arial" w:cs="Arial"/>
        </w:rPr>
        <w:t>gün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davam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Vətən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müharibəsindəki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tarixi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qələbədən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dərhal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sonra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Ermənistan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tərəfindən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vandallığa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məruz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qalan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ərzilərimizdə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bərpa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yenidənqurma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işləri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başladı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Dağıdılmış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kəndlərin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şəhərlərin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yerində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qısa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müddətdə</w:t>
      </w:r>
      <w:proofErr w:type="spellEnd"/>
      <w:r w:rsidRPr="00E6504D">
        <w:rPr>
          <w:rFonts w:ascii="Arial" w:hAnsi="Arial" w:cs="Arial"/>
        </w:rPr>
        <w:t xml:space="preserve"> “</w:t>
      </w:r>
      <w:proofErr w:type="spellStart"/>
      <w:r w:rsidRPr="00E6504D">
        <w:rPr>
          <w:rFonts w:ascii="Arial" w:hAnsi="Arial" w:cs="Arial"/>
        </w:rPr>
        <w:t>ağıllı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proofErr w:type="gramStart"/>
      <w:r w:rsidRPr="00E6504D">
        <w:rPr>
          <w:rFonts w:ascii="Arial" w:hAnsi="Arial" w:cs="Arial"/>
        </w:rPr>
        <w:t>kənd”lərin</w:t>
      </w:r>
      <w:proofErr w:type="spellEnd"/>
      <w:proofErr w:type="gram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təməli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qoyuldu</w:t>
      </w:r>
      <w:proofErr w:type="spellEnd"/>
      <w:r w:rsidRPr="00E6504D">
        <w:rPr>
          <w:rFonts w:ascii="Arial" w:hAnsi="Arial" w:cs="Arial"/>
        </w:rPr>
        <w:t xml:space="preserve"> və 2022-ci </w:t>
      </w:r>
      <w:proofErr w:type="spellStart"/>
      <w:r w:rsidRPr="00E6504D">
        <w:rPr>
          <w:rFonts w:ascii="Arial" w:hAnsi="Arial" w:cs="Arial"/>
        </w:rPr>
        <w:t>il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tarixə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həm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olunmuş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tikilən</w:t>
      </w:r>
      <w:proofErr w:type="spellEnd"/>
      <w:r w:rsidRPr="00E6504D">
        <w:rPr>
          <w:rFonts w:ascii="Arial" w:hAnsi="Arial" w:cs="Arial"/>
        </w:rPr>
        <w:t xml:space="preserve"> ilk “</w:t>
      </w:r>
      <w:proofErr w:type="spellStart"/>
      <w:r w:rsidRPr="00E6504D">
        <w:rPr>
          <w:rFonts w:ascii="Arial" w:hAnsi="Arial" w:cs="Arial"/>
        </w:rPr>
        <w:t>ağıllı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kənd”ə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qayıdışın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başlanığıc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kimi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düşdü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Eyni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zamanda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ötən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olunmuş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yenidən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qurulması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bərpası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dayanıqlı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inkişafı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istiqamətində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görülən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işlər</w:t>
      </w:r>
      <w:proofErr w:type="spellEnd"/>
      <w:r w:rsidRPr="00E6504D">
        <w:rPr>
          <w:rFonts w:ascii="Arial" w:hAnsi="Arial" w:cs="Arial"/>
        </w:rPr>
        <w:t xml:space="preserve"> 2023-cü </w:t>
      </w:r>
      <w:proofErr w:type="spellStart"/>
      <w:r w:rsidRPr="00E6504D">
        <w:rPr>
          <w:rFonts w:ascii="Arial" w:hAnsi="Arial" w:cs="Arial"/>
        </w:rPr>
        <w:t>ildə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Şuşa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Laçın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şəhərlərinin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öz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sakinlərinə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qovuşmasının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əsaslı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təməlini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qoydu</w:t>
      </w:r>
      <w:proofErr w:type="spellEnd"/>
      <w:r w:rsidRPr="00E6504D">
        <w:rPr>
          <w:rFonts w:ascii="Arial" w:hAnsi="Arial" w:cs="Arial"/>
        </w:rPr>
        <w:t xml:space="preserve">. Bu </w:t>
      </w:r>
      <w:proofErr w:type="spellStart"/>
      <w:r w:rsidRPr="00E6504D">
        <w:rPr>
          <w:rFonts w:ascii="Arial" w:hAnsi="Arial" w:cs="Arial"/>
        </w:rPr>
        <w:t>gün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Azərbaycan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Respublikasının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Baş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naziri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Əli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Əsədov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Milli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Məclisdə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Nazirlər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Kabinetinin</w:t>
      </w:r>
      <w:proofErr w:type="spellEnd"/>
      <w:r w:rsidRPr="00E6504D">
        <w:rPr>
          <w:rFonts w:ascii="Arial" w:hAnsi="Arial" w:cs="Arial"/>
        </w:rPr>
        <w:t xml:space="preserve"> 2022-ci </w:t>
      </w:r>
      <w:proofErr w:type="spellStart"/>
      <w:r w:rsidRPr="00E6504D">
        <w:rPr>
          <w:rFonts w:ascii="Arial" w:hAnsi="Arial" w:cs="Arial"/>
        </w:rPr>
        <w:t>ildəki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fəaliyyətinə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dair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verdiyi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hesabatında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məqamlara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toxunub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cari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sonuna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qədər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laçınlıların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birinci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qrupunun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rayonda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yerləşdiriləcəyini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açıqlayıb</w:t>
      </w:r>
      <w:proofErr w:type="spellEnd"/>
      <w:r w:rsidRPr="00E6504D">
        <w:rPr>
          <w:rFonts w:ascii="Arial" w:hAnsi="Arial" w:cs="Arial"/>
        </w:rPr>
        <w:t>.</w:t>
      </w:r>
    </w:p>
    <w:p w:rsidR="00E6504D" w:rsidRPr="00E6504D" w:rsidRDefault="00E6504D" w:rsidP="00E6504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</w:rPr>
      </w:pPr>
      <w:r w:rsidRPr="00E6504D">
        <w:rPr>
          <w:rFonts w:ascii="Arial" w:hAnsi="Arial" w:cs="Arial"/>
        </w:rPr>
        <w:t xml:space="preserve">Bu </w:t>
      </w:r>
      <w:proofErr w:type="spellStart"/>
      <w:r w:rsidRPr="00E6504D">
        <w:rPr>
          <w:rFonts w:ascii="Arial" w:hAnsi="Arial" w:cs="Arial"/>
        </w:rPr>
        <w:t>sözləri</w:t>
      </w:r>
      <w:proofErr w:type="spellEnd"/>
      <w:r w:rsidRPr="00E6504D">
        <w:rPr>
          <w:rFonts w:ascii="Arial" w:hAnsi="Arial" w:cs="Arial"/>
        </w:rPr>
        <w:t> </w:t>
      </w:r>
      <w:hyperlink r:id="rId4" w:tgtFrame="_blank" w:history="1">
        <w:r w:rsidRPr="00E6504D">
          <w:rPr>
            <w:rStyle w:val="Hyperlink"/>
            <w:rFonts w:ascii="Arial" w:hAnsi="Arial" w:cs="Arial"/>
            <w:color w:val="auto"/>
            <w:u w:val="none"/>
          </w:rPr>
          <w:t>AZƏRTAC</w:t>
        </w:r>
      </w:hyperlink>
      <w:r w:rsidRPr="00E6504D">
        <w:rPr>
          <w:rFonts w:ascii="Arial" w:hAnsi="Arial" w:cs="Arial"/>
        </w:rPr>
        <w:t xml:space="preserve">-a </w:t>
      </w:r>
      <w:proofErr w:type="spellStart"/>
      <w:r w:rsidRPr="00E6504D">
        <w:rPr>
          <w:rFonts w:ascii="Arial" w:hAnsi="Arial" w:cs="Arial"/>
        </w:rPr>
        <w:t>açıqlamasında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İqtisadi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İslahatların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Təhlili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Kommunikasiya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Mərkəzinin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icraçı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direktorunun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müavini</w:t>
      </w:r>
      <w:proofErr w:type="spellEnd"/>
      <w:r w:rsidRPr="00E6504D">
        <w:rPr>
          <w:rFonts w:ascii="Arial" w:hAnsi="Arial" w:cs="Arial"/>
        </w:rPr>
        <w:t xml:space="preserve"> Ramil </w:t>
      </w:r>
      <w:proofErr w:type="spellStart"/>
      <w:r w:rsidRPr="00E6504D">
        <w:rPr>
          <w:rFonts w:ascii="Arial" w:hAnsi="Arial" w:cs="Arial"/>
        </w:rPr>
        <w:t>Hüseyn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deyib</w:t>
      </w:r>
      <w:proofErr w:type="spellEnd"/>
      <w:r w:rsidRPr="00E6504D">
        <w:rPr>
          <w:rFonts w:ascii="Arial" w:hAnsi="Arial" w:cs="Arial"/>
        </w:rPr>
        <w:t>.</w:t>
      </w:r>
    </w:p>
    <w:p w:rsidR="00E6504D" w:rsidRPr="00E6504D" w:rsidRDefault="00E6504D" w:rsidP="00E6504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</w:rPr>
      </w:pPr>
      <w:r w:rsidRPr="00E6504D">
        <w:rPr>
          <w:rFonts w:ascii="Arial" w:hAnsi="Arial" w:cs="Arial"/>
        </w:rPr>
        <w:t xml:space="preserve">O, </w:t>
      </w:r>
      <w:proofErr w:type="spellStart"/>
      <w:r w:rsidRPr="00E6504D">
        <w:rPr>
          <w:rFonts w:ascii="Arial" w:hAnsi="Arial" w:cs="Arial"/>
        </w:rPr>
        <w:t>işğaldan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olunmuş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ərazilərin</w:t>
      </w:r>
      <w:proofErr w:type="spellEnd"/>
      <w:r w:rsidRPr="00E6504D">
        <w:rPr>
          <w:rFonts w:ascii="Arial" w:hAnsi="Arial" w:cs="Arial"/>
        </w:rPr>
        <w:t xml:space="preserve"> 2022-ci </w:t>
      </w:r>
      <w:proofErr w:type="spellStart"/>
      <w:r w:rsidRPr="00E6504D">
        <w:rPr>
          <w:rFonts w:ascii="Arial" w:hAnsi="Arial" w:cs="Arial"/>
        </w:rPr>
        <w:t>ildə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yenidən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qurulması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bərpası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bağlı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işləri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şərh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edərək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bildirib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ötən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dövlət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büdcəsindən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məqsədlə</w:t>
      </w:r>
      <w:proofErr w:type="spellEnd"/>
      <w:r w:rsidRPr="00E6504D">
        <w:rPr>
          <w:rFonts w:ascii="Arial" w:hAnsi="Arial" w:cs="Arial"/>
        </w:rPr>
        <w:t xml:space="preserve"> 4,3 </w:t>
      </w:r>
      <w:proofErr w:type="spellStart"/>
      <w:r w:rsidRPr="00E6504D">
        <w:rPr>
          <w:rFonts w:ascii="Arial" w:hAnsi="Arial" w:cs="Arial"/>
        </w:rPr>
        <w:t>milyard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manat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vəsait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ayrılıb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bir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çox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iri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infrastruktur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layihəsi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həyata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keçirilib</w:t>
      </w:r>
      <w:proofErr w:type="spellEnd"/>
      <w:r w:rsidRPr="00E6504D">
        <w:rPr>
          <w:rFonts w:ascii="Arial" w:hAnsi="Arial" w:cs="Arial"/>
        </w:rPr>
        <w:t>: “</w:t>
      </w:r>
      <w:proofErr w:type="spellStart"/>
      <w:r w:rsidRPr="00E6504D">
        <w:rPr>
          <w:rFonts w:ascii="Arial" w:hAnsi="Arial" w:cs="Arial"/>
        </w:rPr>
        <w:t>Bildiyiniz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kimi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işğaldan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olunmuş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minalardan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partlamamış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hərbi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sursatlardan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təmizlənməsi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prosesi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davam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edir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orada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yeni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infrastruktur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yaradılır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Artıq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görülən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işlərin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ilkin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nəticəsi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olaraq</w:t>
      </w:r>
      <w:proofErr w:type="spellEnd"/>
      <w:r w:rsidRPr="00E6504D">
        <w:rPr>
          <w:rFonts w:ascii="Arial" w:hAnsi="Arial" w:cs="Arial"/>
        </w:rPr>
        <w:t xml:space="preserve"> 2022-ci </w:t>
      </w:r>
      <w:proofErr w:type="spellStart"/>
      <w:r w:rsidRPr="00E6504D">
        <w:rPr>
          <w:rFonts w:ascii="Arial" w:hAnsi="Arial" w:cs="Arial"/>
        </w:rPr>
        <w:t>ildə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Zəngilan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rayonunun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Ağalı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kəndinin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sakinlərinin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doğma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yurdlarına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qayıdışı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baş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tutub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Nazirlər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Kabineti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tərəfindən</w:t>
      </w:r>
      <w:proofErr w:type="spellEnd"/>
      <w:r w:rsidRPr="00E6504D">
        <w:rPr>
          <w:rFonts w:ascii="Arial" w:hAnsi="Arial" w:cs="Arial"/>
        </w:rPr>
        <w:t xml:space="preserve"> 2022-ci </w:t>
      </w:r>
      <w:proofErr w:type="spellStart"/>
      <w:r w:rsidRPr="00E6504D">
        <w:rPr>
          <w:rFonts w:ascii="Arial" w:hAnsi="Arial" w:cs="Arial"/>
        </w:rPr>
        <w:t>ildə</w:t>
      </w:r>
      <w:proofErr w:type="spellEnd"/>
      <w:r w:rsidRPr="00E6504D">
        <w:rPr>
          <w:rFonts w:ascii="Arial" w:hAnsi="Arial" w:cs="Arial"/>
        </w:rPr>
        <w:t xml:space="preserve"> “</w:t>
      </w:r>
      <w:proofErr w:type="spellStart"/>
      <w:r w:rsidRPr="00E6504D">
        <w:rPr>
          <w:rFonts w:ascii="Arial" w:hAnsi="Arial" w:cs="Arial"/>
        </w:rPr>
        <w:t>İşğaldan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edilmiş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Ümumi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planı</w:t>
      </w:r>
      <w:proofErr w:type="spellEnd"/>
      <w:r w:rsidRPr="00E6504D">
        <w:rPr>
          <w:rFonts w:ascii="Arial" w:hAnsi="Arial" w:cs="Arial"/>
        </w:rPr>
        <w:t xml:space="preserve">” </w:t>
      </w:r>
      <w:proofErr w:type="spellStart"/>
      <w:r w:rsidRPr="00E6504D">
        <w:rPr>
          <w:rFonts w:ascii="Arial" w:hAnsi="Arial" w:cs="Arial"/>
        </w:rPr>
        <w:t>təsdiq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edilib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Ötən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Zəngilan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Kəlbəcər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Qubadlı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şəhərlərinin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Baş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planları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Azərbaycan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Prezidentinə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təqdim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olunub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bu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şəhərlərdə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İşğal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Zəfər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muzeyləri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kompleksinin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təməlqoyma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mərasimi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keçirilib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Həmçinin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ötən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Laçın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şəhərində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Zabux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Sus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kəndlərində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Azərbaycanın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nəzarəti</w:t>
      </w:r>
      <w:proofErr w:type="spellEnd"/>
      <w:r w:rsidRPr="00E6504D">
        <w:rPr>
          <w:rFonts w:ascii="Arial" w:hAnsi="Arial" w:cs="Arial"/>
        </w:rPr>
        <w:t xml:space="preserve"> tam </w:t>
      </w:r>
      <w:proofErr w:type="spellStart"/>
      <w:r w:rsidRPr="00E6504D">
        <w:rPr>
          <w:rFonts w:ascii="Arial" w:hAnsi="Arial" w:cs="Arial"/>
        </w:rPr>
        <w:t>bərpa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olundu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Xüsusən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də</w:t>
      </w:r>
      <w:proofErr w:type="spellEnd"/>
      <w:r w:rsidRPr="00E6504D">
        <w:rPr>
          <w:rFonts w:ascii="Arial" w:hAnsi="Arial" w:cs="Arial"/>
        </w:rPr>
        <w:t xml:space="preserve"> 2022-ci </w:t>
      </w:r>
      <w:proofErr w:type="spellStart"/>
      <w:r w:rsidRPr="00E6504D">
        <w:rPr>
          <w:rFonts w:ascii="Arial" w:hAnsi="Arial" w:cs="Arial"/>
        </w:rPr>
        <w:t>ildə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görülən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işlər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nəticəsində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Şuşa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Laçın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şəhərlərindən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Laçın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rayonunun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Zabux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Sus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kəndlərindən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Tərtər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rayonunun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Talış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kəndindən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erməni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işğalı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nəticəsində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didərgin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düşmüş</w:t>
      </w:r>
      <w:proofErr w:type="spellEnd"/>
      <w:r w:rsidRPr="00E6504D">
        <w:rPr>
          <w:rFonts w:ascii="Arial" w:hAnsi="Arial" w:cs="Arial"/>
        </w:rPr>
        <w:t xml:space="preserve"> 1400-dən </w:t>
      </w:r>
      <w:proofErr w:type="spellStart"/>
      <w:r w:rsidRPr="00E6504D">
        <w:rPr>
          <w:rFonts w:ascii="Arial" w:hAnsi="Arial" w:cs="Arial"/>
        </w:rPr>
        <w:t>çox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ailənin</w:t>
      </w:r>
      <w:proofErr w:type="spellEnd"/>
      <w:r w:rsidRPr="00E6504D">
        <w:rPr>
          <w:rFonts w:ascii="Arial" w:hAnsi="Arial" w:cs="Arial"/>
        </w:rPr>
        <w:t xml:space="preserve"> 2023-cü </w:t>
      </w:r>
      <w:proofErr w:type="spellStart"/>
      <w:r w:rsidRPr="00E6504D">
        <w:rPr>
          <w:rFonts w:ascii="Arial" w:hAnsi="Arial" w:cs="Arial"/>
        </w:rPr>
        <w:t>ildə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doğma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yurdlarına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qayıtması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üçün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şərait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yaradılıb</w:t>
      </w:r>
      <w:proofErr w:type="spellEnd"/>
      <w:r w:rsidRPr="00E6504D">
        <w:rPr>
          <w:rFonts w:ascii="Arial" w:hAnsi="Arial" w:cs="Arial"/>
        </w:rPr>
        <w:t>”.</w:t>
      </w:r>
    </w:p>
    <w:p w:rsidR="00E6504D" w:rsidRPr="00E6504D" w:rsidRDefault="00E6504D" w:rsidP="00E6504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E6504D">
        <w:rPr>
          <w:rFonts w:ascii="Arial" w:hAnsi="Arial" w:cs="Arial"/>
        </w:rPr>
        <w:t>R.Hüseyn</w:t>
      </w:r>
      <w:proofErr w:type="spellEnd"/>
      <w:proofErr w:type="gramEnd"/>
      <w:r w:rsidRPr="00E6504D">
        <w:rPr>
          <w:rFonts w:ascii="Arial" w:hAnsi="Arial" w:cs="Arial"/>
        </w:rPr>
        <w:t xml:space="preserve"> 2022-ci </w:t>
      </w:r>
      <w:proofErr w:type="spellStart"/>
      <w:r w:rsidRPr="00E6504D">
        <w:rPr>
          <w:rFonts w:ascii="Arial" w:hAnsi="Arial" w:cs="Arial"/>
        </w:rPr>
        <w:t>ilin</w:t>
      </w:r>
      <w:proofErr w:type="spellEnd"/>
      <w:r w:rsidRPr="00E6504D">
        <w:rPr>
          <w:rFonts w:ascii="Arial" w:hAnsi="Arial" w:cs="Arial"/>
        </w:rPr>
        <w:t xml:space="preserve"> 16 </w:t>
      </w:r>
      <w:proofErr w:type="spellStart"/>
      <w:r w:rsidRPr="00E6504D">
        <w:rPr>
          <w:rFonts w:ascii="Arial" w:hAnsi="Arial" w:cs="Arial"/>
        </w:rPr>
        <w:t>noyabr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tarixində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təsdiqlənən</w:t>
      </w:r>
      <w:proofErr w:type="spellEnd"/>
      <w:r w:rsidRPr="00E6504D">
        <w:rPr>
          <w:rFonts w:ascii="Arial" w:hAnsi="Arial" w:cs="Arial"/>
        </w:rPr>
        <w:t xml:space="preserve"> “</w:t>
      </w:r>
      <w:proofErr w:type="spellStart"/>
      <w:r w:rsidRPr="00E6504D">
        <w:rPr>
          <w:rFonts w:ascii="Arial" w:hAnsi="Arial" w:cs="Arial"/>
        </w:rPr>
        <w:t>Azərbaycan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Respublikasının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edilmiş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ərazilərinə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Böyük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Qayıdışa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dair</w:t>
      </w:r>
      <w:proofErr w:type="spellEnd"/>
      <w:r w:rsidRPr="00E6504D">
        <w:rPr>
          <w:rFonts w:ascii="Arial" w:hAnsi="Arial" w:cs="Arial"/>
        </w:rPr>
        <w:t xml:space="preserve"> I </w:t>
      </w:r>
      <w:proofErr w:type="spellStart"/>
      <w:r w:rsidRPr="00E6504D">
        <w:rPr>
          <w:rFonts w:ascii="Arial" w:hAnsi="Arial" w:cs="Arial"/>
        </w:rPr>
        <w:t>Dövlət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Proqramı”nın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icrasının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məcburi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köçkünlərin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yurdlarına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qayıtmasında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mühüm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əhəmiyyətə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malik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olduğunu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vurğulayıb</w:t>
      </w:r>
      <w:proofErr w:type="spellEnd"/>
      <w:r w:rsidRPr="00E6504D">
        <w:rPr>
          <w:rFonts w:ascii="Arial" w:hAnsi="Arial" w:cs="Arial"/>
        </w:rPr>
        <w:t>: “</w:t>
      </w:r>
      <w:proofErr w:type="spellStart"/>
      <w:r w:rsidRPr="00E6504D">
        <w:rPr>
          <w:rFonts w:ascii="Arial" w:hAnsi="Arial" w:cs="Arial"/>
        </w:rPr>
        <w:t>Ötən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qəbul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proqram</w:t>
      </w:r>
      <w:proofErr w:type="spellEnd"/>
      <w:r w:rsidRPr="00E6504D">
        <w:rPr>
          <w:rFonts w:ascii="Arial" w:hAnsi="Arial" w:cs="Arial"/>
        </w:rPr>
        <w:t xml:space="preserve"> 2026-cı </w:t>
      </w:r>
      <w:proofErr w:type="spellStart"/>
      <w:r w:rsidRPr="00E6504D">
        <w:rPr>
          <w:rFonts w:ascii="Arial" w:hAnsi="Arial" w:cs="Arial"/>
        </w:rPr>
        <w:t>ilə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kimi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görüləcək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tədbirləri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əhatə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edir</w:t>
      </w:r>
      <w:proofErr w:type="spellEnd"/>
      <w:r w:rsidRPr="00E6504D">
        <w:rPr>
          <w:rFonts w:ascii="Arial" w:hAnsi="Arial" w:cs="Arial"/>
        </w:rPr>
        <w:t xml:space="preserve">. Bu </w:t>
      </w:r>
      <w:proofErr w:type="spellStart"/>
      <w:r w:rsidRPr="00E6504D">
        <w:rPr>
          <w:rFonts w:ascii="Arial" w:hAnsi="Arial" w:cs="Arial"/>
        </w:rPr>
        <w:t>çərçivədə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Ağdam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Füzuli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Şuşa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Xocavənd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Zəngilan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Kəlbəcər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Laçın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Qubadlı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Cəbrayıl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Tərtər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Xocalı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rayonlarında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müvafiq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infrastruktur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qurulur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Füzuli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Zəngilan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Beynəlxalq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Hava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limanlarının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açılışı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olub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Avtomobil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dəmir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yolu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infrastrukturunun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qurulması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Zəngəzur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dəhlizinin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yaradılması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istiqamətində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ciddi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aparılır</w:t>
      </w:r>
      <w:proofErr w:type="spellEnd"/>
      <w:r w:rsidRPr="00E6504D">
        <w:rPr>
          <w:rFonts w:ascii="Arial" w:hAnsi="Arial" w:cs="Arial"/>
        </w:rPr>
        <w:t xml:space="preserve">. Bu </w:t>
      </w:r>
      <w:proofErr w:type="spellStart"/>
      <w:r w:rsidRPr="00E6504D">
        <w:rPr>
          <w:rFonts w:ascii="Arial" w:hAnsi="Arial" w:cs="Arial"/>
        </w:rPr>
        <w:t>gün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parlamentdə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səsləndiyi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kimi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Horadiz-Ağbənd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dəmir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yolunun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tikintisi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üzrə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işlər</w:t>
      </w:r>
      <w:proofErr w:type="spellEnd"/>
      <w:r w:rsidRPr="00E6504D">
        <w:rPr>
          <w:rFonts w:ascii="Arial" w:hAnsi="Arial" w:cs="Arial"/>
        </w:rPr>
        <w:t xml:space="preserve"> 38 </w:t>
      </w:r>
      <w:proofErr w:type="spellStart"/>
      <w:r w:rsidRPr="00E6504D">
        <w:rPr>
          <w:rFonts w:ascii="Arial" w:hAnsi="Arial" w:cs="Arial"/>
        </w:rPr>
        <w:t>faiz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Horadiz-Cəbrayıl-Zəngilan-Ağbənd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avtomobil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yolu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üzrə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işlər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isə</w:t>
      </w:r>
      <w:proofErr w:type="spellEnd"/>
      <w:r w:rsidRPr="00E6504D">
        <w:rPr>
          <w:rFonts w:ascii="Arial" w:hAnsi="Arial" w:cs="Arial"/>
        </w:rPr>
        <w:t xml:space="preserve"> 74 </w:t>
      </w:r>
      <w:proofErr w:type="spellStart"/>
      <w:r w:rsidRPr="00E6504D">
        <w:rPr>
          <w:rFonts w:ascii="Arial" w:hAnsi="Arial" w:cs="Arial"/>
        </w:rPr>
        <w:t>faiz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yerinə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yetirilib</w:t>
      </w:r>
      <w:proofErr w:type="spellEnd"/>
      <w:r w:rsidRPr="00E6504D">
        <w:rPr>
          <w:rFonts w:ascii="Arial" w:hAnsi="Arial" w:cs="Arial"/>
        </w:rPr>
        <w:t xml:space="preserve">. Azad </w:t>
      </w:r>
      <w:proofErr w:type="spellStart"/>
      <w:r w:rsidRPr="00E6504D">
        <w:rPr>
          <w:rFonts w:ascii="Arial" w:hAnsi="Arial" w:cs="Arial"/>
        </w:rPr>
        <w:t>olunmuş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torpaqlarda</w:t>
      </w:r>
      <w:proofErr w:type="spellEnd"/>
      <w:r w:rsidRPr="00E6504D">
        <w:rPr>
          <w:rFonts w:ascii="Arial" w:hAnsi="Arial" w:cs="Arial"/>
        </w:rPr>
        <w:t xml:space="preserve"> 11 </w:t>
      </w:r>
      <w:proofErr w:type="spellStart"/>
      <w:r w:rsidRPr="00E6504D">
        <w:rPr>
          <w:rFonts w:ascii="Arial" w:hAnsi="Arial" w:cs="Arial"/>
        </w:rPr>
        <w:t>su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elektrik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stansiyası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inşa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edilib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Qarabağ</w:t>
      </w:r>
      <w:proofErr w:type="spellEnd"/>
      <w:r w:rsidRPr="00E6504D">
        <w:rPr>
          <w:rFonts w:ascii="Arial" w:hAnsi="Arial" w:cs="Arial"/>
        </w:rPr>
        <w:t xml:space="preserve"> </w:t>
      </w:r>
      <w:r w:rsidRPr="00E6504D">
        <w:rPr>
          <w:rFonts w:ascii="Arial" w:hAnsi="Arial" w:cs="Arial"/>
        </w:rPr>
        <w:lastRenderedPageBreak/>
        <w:t xml:space="preserve">və </w:t>
      </w:r>
      <w:proofErr w:type="spellStart"/>
      <w:r w:rsidRPr="00E6504D">
        <w:rPr>
          <w:rFonts w:ascii="Arial" w:hAnsi="Arial" w:cs="Arial"/>
        </w:rPr>
        <w:t>Şərqi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Zəngəzur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iqtisadi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rayonlarının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vahid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enerji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şəbəkəsinə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qoşulması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təmin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olunub</w:t>
      </w:r>
      <w:proofErr w:type="spellEnd"/>
      <w:r w:rsidRPr="00E6504D">
        <w:rPr>
          <w:rFonts w:ascii="Arial" w:hAnsi="Arial" w:cs="Arial"/>
        </w:rPr>
        <w:t xml:space="preserve">. Bu </w:t>
      </w:r>
      <w:proofErr w:type="spellStart"/>
      <w:r w:rsidRPr="00E6504D">
        <w:rPr>
          <w:rFonts w:ascii="Arial" w:hAnsi="Arial" w:cs="Arial"/>
        </w:rPr>
        <w:t>işlərin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nəticəsində</w:t>
      </w:r>
      <w:proofErr w:type="spellEnd"/>
      <w:r w:rsidRPr="00E6504D">
        <w:rPr>
          <w:rFonts w:ascii="Arial" w:hAnsi="Arial" w:cs="Arial"/>
        </w:rPr>
        <w:t xml:space="preserve"> 2026-cı </w:t>
      </w:r>
      <w:proofErr w:type="spellStart"/>
      <w:r w:rsidRPr="00E6504D">
        <w:rPr>
          <w:rFonts w:ascii="Arial" w:hAnsi="Arial" w:cs="Arial"/>
        </w:rPr>
        <w:t>ilə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kimi</w:t>
      </w:r>
      <w:proofErr w:type="spellEnd"/>
      <w:r w:rsidRPr="00E6504D">
        <w:rPr>
          <w:rFonts w:ascii="Arial" w:hAnsi="Arial" w:cs="Arial"/>
        </w:rPr>
        <w:t xml:space="preserve"> 34 min 500 </w:t>
      </w:r>
      <w:proofErr w:type="spellStart"/>
      <w:r w:rsidRPr="00E6504D">
        <w:rPr>
          <w:rFonts w:ascii="Arial" w:hAnsi="Arial" w:cs="Arial"/>
        </w:rPr>
        <w:t>ailənin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doğma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yurduna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köçürülməsinə</w:t>
      </w:r>
      <w:proofErr w:type="spellEnd"/>
      <w:r w:rsidRPr="00E6504D">
        <w:rPr>
          <w:rFonts w:ascii="Arial" w:hAnsi="Arial" w:cs="Arial"/>
        </w:rPr>
        <w:t xml:space="preserve"> nail </w:t>
      </w:r>
      <w:proofErr w:type="spellStart"/>
      <w:r w:rsidRPr="00E6504D">
        <w:rPr>
          <w:rFonts w:ascii="Arial" w:hAnsi="Arial" w:cs="Arial"/>
        </w:rPr>
        <w:t>olunacaq</w:t>
      </w:r>
      <w:proofErr w:type="spellEnd"/>
      <w:r w:rsidRPr="00E6504D">
        <w:rPr>
          <w:rFonts w:ascii="Arial" w:hAnsi="Arial" w:cs="Arial"/>
        </w:rPr>
        <w:t>”.</w:t>
      </w:r>
    </w:p>
    <w:p w:rsidR="00E6504D" w:rsidRPr="00E6504D" w:rsidRDefault="00E6504D" w:rsidP="00E6504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</w:rPr>
      </w:pPr>
      <w:r w:rsidRPr="00E6504D">
        <w:rPr>
          <w:rFonts w:ascii="Arial" w:hAnsi="Arial" w:cs="Arial"/>
        </w:rPr>
        <w:t xml:space="preserve">İİTKM-in </w:t>
      </w:r>
      <w:proofErr w:type="spellStart"/>
      <w:r w:rsidRPr="00E6504D">
        <w:rPr>
          <w:rFonts w:ascii="Arial" w:hAnsi="Arial" w:cs="Arial"/>
        </w:rPr>
        <w:t>təmsilçisi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qeyd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edib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işğaldan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edilmiş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yeni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dövlət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idarəetmə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modelinin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tətbiqi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ölkə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miqyasında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mühüm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məsələdir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Artıq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Azərbaycan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Prezidenti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tərəfindən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Qarabağ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Şərqi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Zəngəzur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iqtisadi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rayonlarında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bərpa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tikinti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idarəetmə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xidməti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göstərmək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üçün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müvafiq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publik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hüquqi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şəxslər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yaradılıb</w:t>
      </w:r>
      <w:proofErr w:type="spellEnd"/>
      <w:r w:rsidRPr="00E6504D">
        <w:rPr>
          <w:rFonts w:ascii="Arial" w:hAnsi="Arial" w:cs="Arial"/>
        </w:rPr>
        <w:t>.</w:t>
      </w:r>
    </w:p>
    <w:p w:rsidR="00E6504D" w:rsidRPr="00E6504D" w:rsidRDefault="00E6504D" w:rsidP="00E6504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E6504D">
        <w:rPr>
          <w:rFonts w:ascii="Arial" w:hAnsi="Arial" w:cs="Arial"/>
        </w:rPr>
        <w:t>R.Hüseyn</w:t>
      </w:r>
      <w:proofErr w:type="spellEnd"/>
      <w:proofErr w:type="gram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Qarabağ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Şərqi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Zəngəzur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iqtisadi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rayonlarında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sənaye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parkları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aqroparkların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yaradılmasına</w:t>
      </w:r>
      <w:proofErr w:type="spellEnd"/>
      <w:r w:rsidRPr="00E6504D">
        <w:rPr>
          <w:rFonts w:ascii="Arial" w:hAnsi="Arial" w:cs="Arial"/>
        </w:rPr>
        <w:t xml:space="preserve"> da </w:t>
      </w:r>
      <w:proofErr w:type="spellStart"/>
      <w:r w:rsidRPr="00E6504D">
        <w:rPr>
          <w:rFonts w:ascii="Arial" w:hAnsi="Arial" w:cs="Arial"/>
        </w:rPr>
        <w:t>toxunaraq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bildirib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hazırda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Ağdam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Sənaye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Parkı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Cəbrayıl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rayonunda</w:t>
      </w:r>
      <w:proofErr w:type="spellEnd"/>
      <w:r w:rsidRPr="00E6504D">
        <w:rPr>
          <w:rFonts w:ascii="Arial" w:hAnsi="Arial" w:cs="Arial"/>
        </w:rPr>
        <w:t xml:space="preserve"> "</w:t>
      </w:r>
      <w:proofErr w:type="spellStart"/>
      <w:r w:rsidRPr="00E6504D">
        <w:rPr>
          <w:rFonts w:ascii="Arial" w:hAnsi="Arial" w:cs="Arial"/>
        </w:rPr>
        <w:t>Araz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Vadisi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İqtisadi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Zonası</w:t>
      </w:r>
      <w:proofErr w:type="spellEnd"/>
      <w:r w:rsidRPr="00E6504D">
        <w:rPr>
          <w:rFonts w:ascii="Arial" w:hAnsi="Arial" w:cs="Arial"/>
        </w:rPr>
        <w:t xml:space="preserve">", </w:t>
      </w:r>
      <w:proofErr w:type="spellStart"/>
      <w:r w:rsidRPr="00E6504D">
        <w:rPr>
          <w:rFonts w:ascii="Arial" w:hAnsi="Arial" w:cs="Arial"/>
        </w:rPr>
        <w:t>Zəngilanda</w:t>
      </w:r>
      <w:proofErr w:type="spellEnd"/>
      <w:r w:rsidRPr="00E6504D">
        <w:rPr>
          <w:rFonts w:ascii="Arial" w:hAnsi="Arial" w:cs="Arial"/>
        </w:rPr>
        <w:t xml:space="preserve"> “</w:t>
      </w:r>
      <w:proofErr w:type="spellStart"/>
      <w:r w:rsidRPr="00E6504D">
        <w:rPr>
          <w:rFonts w:ascii="Arial" w:hAnsi="Arial" w:cs="Arial"/>
        </w:rPr>
        <w:t>Dost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Aqropark”ı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yaradılır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Ağdam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Sənaye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Parkında</w:t>
      </w:r>
      <w:proofErr w:type="spellEnd"/>
      <w:r w:rsidRPr="00E6504D">
        <w:rPr>
          <w:rFonts w:ascii="Arial" w:hAnsi="Arial" w:cs="Arial"/>
        </w:rPr>
        <w:t xml:space="preserve"> 12 </w:t>
      </w:r>
      <w:proofErr w:type="spellStart"/>
      <w:r w:rsidRPr="00E6504D">
        <w:rPr>
          <w:rFonts w:ascii="Arial" w:hAnsi="Arial" w:cs="Arial"/>
        </w:rPr>
        <w:t>müəssisə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rezident</w:t>
      </w:r>
      <w:proofErr w:type="spellEnd"/>
      <w:r w:rsidRPr="00E6504D">
        <w:rPr>
          <w:rFonts w:ascii="Arial" w:hAnsi="Arial" w:cs="Arial"/>
        </w:rPr>
        <w:t xml:space="preserve">, 3 </w:t>
      </w:r>
      <w:proofErr w:type="spellStart"/>
      <w:r w:rsidRPr="00E6504D">
        <w:rPr>
          <w:rFonts w:ascii="Arial" w:hAnsi="Arial" w:cs="Arial"/>
        </w:rPr>
        <w:t>müəssisə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isə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qeyri-rezident</w:t>
      </w:r>
      <w:proofErr w:type="spellEnd"/>
      <w:r w:rsidRPr="00E6504D">
        <w:rPr>
          <w:rFonts w:ascii="Arial" w:hAnsi="Arial" w:cs="Arial"/>
        </w:rPr>
        <w:t>, "</w:t>
      </w:r>
      <w:proofErr w:type="spellStart"/>
      <w:r w:rsidRPr="00E6504D">
        <w:rPr>
          <w:rFonts w:ascii="Arial" w:hAnsi="Arial" w:cs="Arial"/>
        </w:rPr>
        <w:t>Araz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Vadisi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İqtisadi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Zonası"nda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isə</w:t>
      </w:r>
      <w:proofErr w:type="spellEnd"/>
      <w:r w:rsidRPr="00E6504D">
        <w:rPr>
          <w:rFonts w:ascii="Arial" w:hAnsi="Arial" w:cs="Arial"/>
        </w:rPr>
        <w:t xml:space="preserve"> 2 </w:t>
      </w:r>
      <w:proofErr w:type="spellStart"/>
      <w:r w:rsidRPr="00E6504D">
        <w:rPr>
          <w:rFonts w:ascii="Arial" w:hAnsi="Arial" w:cs="Arial"/>
        </w:rPr>
        <w:t>müəssisə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rezident</w:t>
      </w:r>
      <w:proofErr w:type="spellEnd"/>
      <w:r w:rsidRPr="00E6504D">
        <w:rPr>
          <w:rFonts w:ascii="Arial" w:hAnsi="Arial" w:cs="Arial"/>
        </w:rPr>
        <w:t xml:space="preserve">, 1 </w:t>
      </w:r>
      <w:proofErr w:type="spellStart"/>
      <w:r w:rsidRPr="00E6504D">
        <w:rPr>
          <w:rFonts w:ascii="Arial" w:hAnsi="Arial" w:cs="Arial"/>
        </w:rPr>
        <w:t>müəssisə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isə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qeyri-rezident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kimi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qeydə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alınıb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Sözügedən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layihələrin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həyata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keçirilməsi</w:t>
      </w:r>
      <w:proofErr w:type="spellEnd"/>
      <w:r w:rsidRPr="00E6504D">
        <w:rPr>
          <w:rFonts w:ascii="Arial" w:hAnsi="Arial" w:cs="Arial"/>
        </w:rPr>
        <w:t xml:space="preserve"> 800-dən </w:t>
      </w:r>
      <w:proofErr w:type="spellStart"/>
      <w:r w:rsidRPr="00E6504D">
        <w:rPr>
          <w:rFonts w:ascii="Arial" w:hAnsi="Arial" w:cs="Arial"/>
        </w:rPr>
        <w:t>çox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yeni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yerinin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açılmasına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səbəb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olacaq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Həmçinin</w:t>
      </w:r>
      <w:proofErr w:type="spellEnd"/>
      <w:r w:rsidRPr="00E6504D">
        <w:rPr>
          <w:rFonts w:ascii="Arial" w:hAnsi="Arial" w:cs="Arial"/>
        </w:rPr>
        <w:t xml:space="preserve"> 2022-ci </w:t>
      </w:r>
      <w:proofErr w:type="spellStart"/>
      <w:r w:rsidRPr="00E6504D">
        <w:rPr>
          <w:rFonts w:ascii="Arial" w:hAnsi="Arial" w:cs="Arial"/>
        </w:rPr>
        <w:t>ildə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edilmiş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fəaliyyət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göstərəcək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sahibkarları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stimullaşdırmaq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üçün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vergi-gömrük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güzəştləri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digər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dövlət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təşviqlərindən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istifadə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bağlı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mexanizmlər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yaradılıb</w:t>
      </w:r>
      <w:proofErr w:type="spellEnd"/>
      <w:r w:rsidRPr="00E6504D">
        <w:rPr>
          <w:rFonts w:ascii="Arial" w:hAnsi="Arial" w:cs="Arial"/>
        </w:rPr>
        <w:t xml:space="preserve">. Bu </w:t>
      </w:r>
      <w:proofErr w:type="spellStart"/>
      <w:r w:rsidRPr="00E6504D">
        <w:rPr>
          <w:rFonts w:ascii="Arial" w:hAnsi="Arial" w:cs="Arial"/>
        </w:rPr>
        <w:t>isə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qarşıdakı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illərdə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həmin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sürətli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inkişafına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təkan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verəcək</w:t>
      </w:r>
      <w:proofErr w:type="spellEnd"/>
      <w:r w:rsidRPr="00E6504D">
        <w:rPr>
          <w:rFonts w:ascii="Arial" w:hAnsi="Arial" w:cs="Arial"/>
        </w:rPr>
        <w:t>.</w:t>
      </w:r>
    </w:p>
    <w:p w:rsidR="00E6504D" w:rsidRPr="00E6504D" w:rsidRDefault="00E6504D" w:rsidP="00E6504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</w:rPr>
      </w:pPr>
      <w:proofErr w:type="spellStart"/>
      <w:r w:rsidRPr="00E6504D">
        <w:rPr>
          <w:rFonts w:ascii="Arial" w:hAnsi="Arial" w:cs="Arial"/>
        </w:rPr>
        <w:t>İşğaldan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edilmiş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kənd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təsərrüfatının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inkişafına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gəlincə</w:t>
      </w:r>
      <w:proofErr w:type="spellEnd"/>
      <w:r w:rsidRPr="00E6504D">
        <w:rPr>
          <w:rFonts w:ascii="Arial" w:hAnsi="Arial" w:cs="Arial"/>
        </w:rPr>
        <w:t xml:space="preserve">, İİTKM-in </w:t>
      </w:r>
      <w:proofErr w:type="spellStart"/>
      <w:r w:rsidRPr="00E6504D">
        <w:rPr>
          <w:rFonts w:ascii="Arial" w:hAnsi="Arial" w:cs="Arial"/>
        </w:rPr>
        <w:t>nümayəndəsi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bildirib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</w:t>
      </w:r>
      <w:proofErr w:type="spellEnd"/>
      <w:r w:rsidRPr="00E6504D">
        <w:rPr>
          <w:rFonts w:ascii="Arial" w:hAnsi="Arial" w:cs="Arial"/>
        </w:rPr>
        <w:t xml:space="preserve">, 2022-ci </w:t>
      </w:r>
      <w:proofErr w:type="spellStart"/>
      <w:r w:rsidRPr="00E6504D">
        <w:rPr>
          <w:rFonts w:ascii="Arial" w:hAnsi="Arial" w:cs="Arial"/>
        </w:rPr>
        <w:t>ərazilər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minalardan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partlamamış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hərbi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sursatlardan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təmizlənmə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işlərinə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paralel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olaraq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əkin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dövriyyəsinə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cəlb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edilib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Ötən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yayında</w:t>
      </w:r>
      <w:proofErr w:type="spellEnd"/>
      <w:r w:rsidRPr="00E6504D">
        <w:rPr>
          <w:rFonts w:ascii="Arial" w:hAnsi="Arial" w:cs="Arial"/>
        </w:rPr>
        <w:t xml:space="preserve"> 50 min </w:t>
      </w:r>
      <w:proofErr w:type="spellStart"/>
      <w:r w:rsidRPr="00E6504D">
        <w:rPr>
          <w:rFonts w:ascii="Arial" w:hAnsi="Arial" w:cs="Arial"/>
        </w:rPr>
        <w:t>hektara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yaxın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buğda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arpa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əkilib</w:t>
      </w:r>
      <w:proofErr w:type="spellEnd"/>
      <w:r w:rsidRPr="00E6504D">
        <w:rPr>
          <w:rFonts w:ascii="Arial" w:hAnsi="Arial" w:cs="Arial"/>
        </w:rPr>
        <w:t xml:space="preserve">, 330 </w:t>
      </w:r>
      <w:proofErr w:type="spellStart"/>
      <w:r w:rsidRPr="00E6504D">
        <w:rPr>
          <w:rFonts w:ascii="Arial" w:hAnsi="Arial" w:cs="Arial"/>
        </w:rPr>
        <w:t>minə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yaxın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xırdabuynuzlu</w:t>
      </w:r>
      <w:proofErr w:type="spellEnd"/>
      <w:r w:rsidRPr="00E6504D">
        <w:rPr>
          <w:rFonts w:ascii="Arial" w:hAnsi="Arial" w:cs="Arial"/>
        </w:rPr>
        <w:t xml:space="preserve">, 24 </w:t>
      </w:r>
      <w:proofErr w:type="spellStart"/>
      <w:r w:rsidRPr="00E6504D">
        <w:rPr>
          <w:rFonts w:ascii="Arial" w:hAnsi="Arial" w:cs="Arial"/>
        </w:rPr>
        <w:t>minə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yaxın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iribuynuzlu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heyvan</w:t>
      </w:r>
      <w:proofErr w:type="spellEnd"/>
      <w:r w:rsidRPr="00E6504D">
        <w:rPr>
          <w:rFonts w:ascii="Arial" w:hAnsi="Arial" w:cs="Arial"/>
        </w:rPr>
        <w:t xml:space="preserve">, 61 min </w:t>
      </w:r>
      <w:proofErr w:type="spellStart"/>
      <w:r w:rsidRPr="00E6504D">
        <w:rPr>
          <w:rFonts w:ascii="Arial" w:hAnsi="Arial" w:cs="Arial"/>
        </w:rPr>
        <w:t>arı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ailəsi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köçürülüb</w:t>
      </w:r>
      <w:proofErr w:type="spellEnd"/>
      <w:r w:rsidRPr="00E6504D">
        <w:rPr>
          <w:rFonts w:ascii="Arial" w:hAnsi="Arial" w:cs="Arial"/>
        </w:rPr>
        <w:t xml:space="preserve">. Bu </w:t>
      </w:r>
      <w:proofErr w:type="spellStart"/>
      <w:r w:rsidRPr="00E6504D">
        <w:rPr>
          <w:rFonts w:ascii="Arial" w:hAnsi="Arial" w:cs="Arial"/>
        </w:rPr>
        <w:t>ərazilərdə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kənd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təsərrüfatının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inkişafı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başlanılan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işlər</w:t>
      </w:r>
      <w:proofErr w:type="spellEnd"/>
      <w:r w:rsidRPr="00E6504D">
        <w:rPr>
          <w:rFonts w:ascii="Arial" w:hAnsi="Arial" w:cs="Arial"/>
        </w:rPr>
        <w:t xml:space="preserve"> 2023-cü </w:t>
      </w:r>
      <w:proofErr w:type="spellStart"/>
      <w:r w:rsidRPr="00E6504D">
        <w:rPr>
          <w:rFonts w:ascii="Arial" w:hAnsi="Arial" w:cs="Arial"/>
        </w:rPr>
        <w:t>ildə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daha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geniş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vüsət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alacaq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Çünki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ilki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qiymətləndirmələr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edilmiş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ərazilərdə</w:t>
      </w:r>
      <w:proofErr w:type="spellEnd"/>
      <w:r w:rsidRPr="00E6504D">
        <w:rPr>
          <w:rFonts w:ascii="Arial" w:hAnsi="Arial" w:cs="Arial"/>
        </w:rPr>
        <w:t xml:space="preserve"> 130 min </w:t>
      </w:r>
      <w:proofErr w:type="spellStart"/>
      <w:r w:rsidRPr="00E6504D">
        <w:rPr>
          <w:rFonts w:ascii="Arial" w:hAnsi="Arial" w:cs="Arial"/>
        </w:rPr>
        <w:t>hektara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yaxın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əkin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sahəsi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olduğunu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göstərir</w:t>
      </w:r>
      <w:proofErr w:type="spellEnd"/>
      <w:r w:rsidRPr="00E6504D">
        <w:rPr>
          <w:rFonts w:ascii="Arial" w:hAnsi="Arial" w:cs="Arial"/>
        </w:rPr>
        <w:t>.</w:t>
      </w:r>
    </w:p>
    <w:p w:rsidR="00E6504D" w:rsidRPr="00E6504D" w:rsidRDefault="00E6504D" w:rsidP="00E6504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E6504D">
        <w:rPr>
          <w:rFonts w:ascii="Arial" w:hAnsi="Arial" w:cs="Arial"/>
        </w:rPr>
        <w:t>R.Hüseyn</w:t>
      </w:r>
      <w:proofErr w:type="spellEnd"/>
      <w:proofErr w:type="gram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qeyd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edib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ötən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Qarabağ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Şərqi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Zəngəzur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iqtisadi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rayonlarının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turizm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yaşıl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enerji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potensialının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reallaşdırılması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bağlı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mühüm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işlər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görülüb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Şuşa</w:t>
      </w:r>
      <w:proofErr w:type="spellEnd"/>
      <w:r w:rsidRPr="00E6504D">
        <w:rPr>
          <w:rFonts w:ascii="Arial" w:hAnsi="Arial" w:cs="Arial"/>
        </w:rPr>
        <w:t xml:space="preserve">, </w:t>
      </w:r>
      <w:proofErr w:type="spellStart"/>
      <w:r w:rsidRPr="00E6504D">
        <w:rPr>
          <w:rFonts w:ascii="Arial" w:hAnsi="Arial" w:cs="Arial"/>
        </w:rPr>
        <w:t>Ağdam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Kəlbəcərdə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turizm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obyektlərinin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təməli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qoyulub</w:t>
      </w:r>
      <w:proofErr w:type="spellEnd"/>
      <w:r w:rsidRPr="00E6504D">
        <w:rPr>
          <w:rFonts w:ascii="Arial" w:hAnsi="Arial" w:cs="Arial"/>
        </w:rPr>
        <w:t>: “</w:t>
      </w:r>
      <w:proofErr w:type="spellStart"/>
      <w:r w:rsidRPr="00E6504D">
        <w:rPr>
          <w:rFonts w:ascii="Arial" w:hAnsi="Arial" w:cs="Arial"/>
        </w:rPr>
        <w:t>Ötən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Nazirlər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Kabineti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tərəfindən</w:t>
      </w:r>
      <w:proofErr w:type="spellEnd"/>
      <w:r w:rsidRPr="00E6504D">
        <w:rPr>
          <w:rFonts w:ascii="Arial" w:hAnsi="Arial" w:cs="Arial"/>
        </w:rPr>
        <w:t xml:space="preserve"> “</w:t>
      </w:r>
      <w:proofErr w:type="spellStart"/>
      <w:r w:rsidRPr="00E6504D">
        <w:rPr>
          <w:rFonts w:ascii="Arial" w:hAnsi="Arial" w:cs="Arial"/>
        </w:rPr>
        <w:t>Azərbaycan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Respublikasının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edilmiş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ərazilərində</w:t>
      </w:r>
      <w:proofErr w:type="spellEnd"/>
      <w:r w:rsidRPr="00E6504D">
        <w:rPr>
          <w:rFonts w:ascii="Arial" w:hAnsi="Arial" w:cs="Arial"/>
        </w:rPr>
        <w:t xml:space="preserve"> 2022-2026-cı </w:t>
      </w:r>
      <w:proofErr w:type="spellStart"/>
      <w:r w:rsidRPr="00E6504D">
        <w:rPr>
          <w:rFonts w:ascii="Arial" w:hAnsi="Arial" w:cs="Arial"/>
        </w:rPr>
        <w:t>illərdə</w:t>
      </w:r>
      <w:proofErr w:type="spellEnd"/>
      <w:r w:rsidRPr="00E6504D">
        <w:rPr>
          <w:rFonts w:ascii="Arial" w:hAnsi="Arial" w:cs="Arial"/>
        </w:rPr>
        <w:t xml:space="preserve"> “</w:t>
      </w:r>
      <w:proofErr w:type="spellStart"/>
      <w:r w:rsidRPr="00E6504D">
        <w:rPr>
          <w:rFonts w:ascii="Arial" w:hAnsi="Arial" w:cs="Arial"/>
        </w:rPr>
        <w:t>yaşıl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enerji</w:t>
      </w:r>
      <w:proofErr w:type="spellEnd"/>
      <w:r w:rsidRPr="00E6504D">
        <w:rPr>
          <w:rFonts w:ascii="Arial" w:hAnsi="Arial" w:cs="Arial"/>
        </w:rPr>
        <w:t xml:space="preserve">” </w:t>
      </w:r>
      <w:proofErr w:type="spellStart"/>
      <w:r w:rsidRPr="00E6504D">
        <w:rPr>
          <w:rFonts w:ascii="Arial" w:hAnsi="Arial" w:cs="Arial"/>
        </w:rPr>
        <w:t>zonasının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yaradılması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üzrə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Tədbirlər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Planı</w:t>
      </w:r>
      <w:proofErr w:type="spellEnd"/>
      <w:r w:rsidRPr="00E6504D">
        <w:rPr>
          <w:rFonts w:ascii="Arial" w:hAnsi="Arial" w:cs="Arial"/>
        </w:rPr>
        <w:t xml:space="preserve">” </w:t>
      </w:r>
      <w:proofErr w:type="spellStart"/>
      <w:r w:rsidRPr="00E6504D">
        <w:rPr>
          <w:rFonts w:ascii="Arial" w:hAnsi="Arial" w:cs="Arial"/>
        </w:rPr>
        <w:t>təsdiqlənib</w:t>
      </w:r>
      <w:proofErr w:type="spellEnd"/>
      <w:r w:rsidRPr="00E6504D">
        <w:rPr>
          <w:rFonts w:ascii="Arial" w:hAnsi="Arial" w:cs="Arial"/>
        </w:rPr>
        <w:t xml:space="preserve">. Bu plan </w:t>
      </w:r>
      <w:proofErr w:type="spellStart"/>
      <w:r w:rsidRPr="00E6504D">
        <w:rPr>
          <w:rFonts w:ascii="Arial" w:hAnsi="Arial" w:cs="Arial"/>
        </w:rPr>
        <w:t>çərçivəsində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edilmiş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ərazilərdə</w:t>
      </w:r>
      <w:proofErr w:type="spellEnd"/>
      <w:r w:rsidRPr="00E6504D">
        <w:rPr>
          <w:rFonts w:ascii="Arial" w:hAnsi="Arial" w:cs="Arial"/>
        </w:rPr>
        <w:t xml:space="preserve"> 2022-2026-cı </w:t>
      </w:r>
      <w:proofErr w:type="spellStart"/>
      <w:r w:rsidRPr="00E6504D">
        <w:rPr>
          <w:rFonts w:ascii="Arial" w:hAnsi="Arial" w:cs="Arial"/>
        </w:rPr>
        <w:t>illərdə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yaşıl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texnologiyaların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enerji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səmərəliliyi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tələblərinin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tətbiqi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üzrə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dövlət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özəl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təşkilatlar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tərəfindən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müvafiq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tədbirlərin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görülməsi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nəzərdə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tutulur</w:t>
      </w:r>
      <w:proofErr w:type="spellEnd"/>
      <w:r w:rsidRPr="00E6504D">
        <w:rPr>
          <w:rFonts w:ascii="Arial" w:hAnsi="Arial" w:cs="Arial"/>
        </w:rPr>
        <w:t xml:space="preserve">. </w:t>
      </w:r>
      <w:proofErr w:type="spellStart"/>
      <w:r w:rsidRPr="00E6504D">
        <w:rPr>
          <w:rFonts w:ascii="Arial" w:hAnsi="Arial" w:cs="Arial"/>
        </w:rPr>
        <w:t>Sonda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onu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deyə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bilərəm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ki</w:t>
      </w:r>
      <w:proofErr w:type="spellEnd"/>
      <w:r w:rsidRPr="00E6504D">
        <w:rPr>
          <w:rFonts w:ascii="Arial" w:hAnsi="Arial" w:cs="Arial"/>
        </w:rPr>
        <w:t xml:space="preserve">, 2022-ci </w:t>
      </w:r>
      <w:proofErr w:type="spellStart"/>
      <w:r w:rsidRPr="00E6504D">
        <w:rPr>
          <w:rFonts w:ascii="Arial" w:hAnsi="Arial" w:cs="Arial"/>
        </w:rPr>
        <w:t>il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Böyük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Qayıdışın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reallaşması</w:t>
      </w:r>
      <w:proofErr w:type="spellEnd"/>
      <w:r w:rsidRPr="00E6504D">
        <w:rPr>
          <w:rFonts w:ascii="Arial" w:hAnsi="Arial" w:cs="Arial"/>
        </w:rPr>
        <w:t xml:space="preserve"> və </w:t>
      </w:r>
      <w:proofErr w:type="spellStart"/>
      <w:r w:rsidRPr="00E6504D">
        <w:rPr>
          <w:rFonts w:ascii="Arial" w:hAnsi="Arial" w:cs="Arial"/>
        </w:rPr>
        <w:t>işğaldan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azad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edilmiş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ərazilərin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Azərbaycan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iqtisadiyyatına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inteqrasiyası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baxımından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mühüm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mərhələ</w:t>
      </w:r>
      <w:proofErr w:type="spellEnd"/>
      <w:r w:rsidRPr="00E6504D">
        <w:rPr>
          <w:rFonts w:ascii="Arial" w:hAnsi="Arial" w:cs="Arial"/>
        </w:rPr>
        <w:t xml:space="preserve"> </w:t>
      </w:r>
      <w:proofErr w:type="spellStart"/>
      <w:r w:rsidRPr="00E6504D">
        <w:rPr>
          <w:rFonts w:ascii="Arial" w:hAnsi="Arial" w:cs="Arial"/>
        </w:rPr>
        <w:t>olub</w:t>
      </w:r>
      <w:proofErr w:type="spellEnd"/>
      <w:r w:rsidRPr="00E6504D">
        <w:rPr>
          <w:rFonts w:ascii="Arial" w:hAnsi="Arial" w:cs="Arial"/>
        </w:rPr>
        <w:t>”.</w:t>
      </w:r>
    </w:p>
    <w:p w:rsidR="00996C36" w:rsidRPr="00E6504D" w:rsidRDefault="00996C36" w:rsidP="00E6504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</w:rPr>
      </w:pPr>
    </w:p>
    <w:sectPr w:rsidR="00996C36" w:rsidRPr="00E6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16"/>
    <w:rsid w:val="00926316"/>
    <w:rsid w:val="00996C36"/>
    <w:rsid w:val="00DF6366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9D79"/>
  <w15:chartTrackingRefBased/>
  <w15:docId w15:val="{5B25E368-DC91-494B-88A8-22571CC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3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ertag.a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Specialist</dc:creator>
  <cp:keywords/>
  <dc:description/>
  <cp:lastModifiedBy>Media Specialist</cp:lastModifiedBy>
  <cp:revision>2</cp:revision>
  <dcterms:created xsi:type="dcterms:W3CDTF">2023-03-27T05:22:00Z</dcterms:created>
  <dcterms:modified xsi:type="dcterms:W3CDTF">2023-03-27T05:22:00Z</dcterms:modified>
</cp:coreProperties>
</file>